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8E2A" w14:textId="77777777" w:rsidR="00F21E69" w:rsidRPr="00DF6AA6" w:rsidRDefault="00F21E69" w:rsidP="003851DF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171E33"/>
          <w:sz w:val="28"/>
          <w:szCs w:val="28"/>
          <w:shd w:val="clear" w:color="auto" w:fill="FFFFFF"/>
        </w:rPr>
      </w:pPr>
      <w:r w:rsidRPr="00DF6AA6">
        <w:rPr>
          <w:rFonts w:asciiTheme="minorHAnsi" w:hAnsiTheme="minorHAnsi" w:cstheme="minorHAnsi"/>
          <w:color w:val="171E33"/>
          <w:sz w:val="28"/>
          <w:szCs w:val="28"/>
          <w:shd w:val="clear" w:color="auto" w:fill="FFFFFF"/>
        </w:rPr>
        <w:t>ПРАВОСЛАВНАЯ МЕСТНАЯ РЕЛИГИОЗНАЯ ОРГАНИЗАЦИЯ ПРИХОД ХРАМА СМОЛЕНСКОЙ ИКОНЫ БОЖИЕЙ МАТЕРИ Д. ЛЕСКОЛОВО ВЫБОРГСКОЙ ЕПАРХИИ РУССКОЙ ПРАВОСЛАВНОЙ ЦЕРКВИ (МОСКОВСКИЙ ПАТРИАРХАТ).</w:t>
      </w:r>
      <w:r w:rsidRPr="00DF6AA6">
        <w:rPr>
          <w:rFonts w:asciiTheme="minorHAnsi" w:hAnsiTheme="minorHAnsi" w:cstheme="minorHAnsi"/>
          <w:color w:val="171E33"/>
          <w:sz w:val="28"/>
          <w:szCs w:val="28"/>
        </w:rPr>
        <w:br/>
      </w:r>
    </w:p>
    <w:p w14:paraId="0BEBF8FA" w14:textId="77777777" w:rsidR="00F21E69" w:rsidRPr="00DF6AA6" w:rsidRDefault="00F21E69" w:rsidP="003851DF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171E33"/>
          <w:sz w:val="28"/>
          <w:szCs w:val="28"/>
          <w:shd w:val="clear" w:color="auto" w:fill="FFFFFF"/>
        </w:rPr>
      </w:pPr>
      <w:r w:rsidRPr="00DF6AA6">
        <w:rPr>
          <w:rFonts w:asciiTheme="minorHAnsi" w:hAnsiTheme="minorHAnsi" w:cstheme="minorHAnsi"/>
          <w:color w:val="171E33"/>
          <w:sz w:val="28"/>
          <w:szCs w:val="28"/>
          <w:shd w:val="clear" w:color="auto" w:fill="FFFFFF"/>
        </w:rPr>
        <w:t>ИНН: 4703119896</w:t>
      </w:r>
      <w:r w:rsidRPr="00DF6AA6">
        <w:rPr>
          <w:rFonts w:asciiTheme="minorHAnsi" w:hAnsiTheme="minorHAnsi" w:cstheme="minorHAnsi"/>
          <w:color w:val="171E33"/>
          <w:sz w:val="28"/>
          <w:szCs w:val="28"/>
        </w:rPr>
        <w:br/>
      </w:r>
    </w:p>
    <w:p w14:paraId="088F336C" w14:textId="77777777" w:rsidR="00F21E69" w:rsidRPr="00DF6AA6" w:rsidRDefault="00F21E69" w:rsidP="003851DF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171E33"/>
          <w:sz w:val="28"/>
          <w:szCs w:val="28"/>
          <w:shd w:val="clear" w:color="auto" w:fill="FFFFFF"/>
        </w:rPr>
      </w:pPr>
      <w:r w:rsidRPr="00DF6AA6">
        <w:rPr>
          <w:rFonts w:asciiTheme="minorHAnsi" w:hAnsiTheme="minorHAnsi" w:cstheme="minorHAnsi"/>
          <w:color w:val="171E33"/>
          <w:sz w:val="28"/>
          <w:szCs w:val="28"/>
          <w:shd w:val="clear" w:color="auto" w:fill="FFFFFF"/>
        </w:rPr>
        <w:t>КПП: 470301001</w:t>
      </w:r>
      <w:r w:rsidRPr="00DF6AA6">
        <w:rPr>
          <w:rFonts w:asciiTheme="minorHAnsi" w:hAnsiTheme="minorHAnsi" w:cstheme="minorHAnsi"/>
          <w:color w:val="171E33"/>
          <w:sz w:val="28"/>
          <w:szCs w:val="28"/>
        </w:rPr>
        <w:br/>
      </w:r>
    </w:p>
    <w:p w14:paraId="3EC0A056" w14:textId="77777777" w:rsidR="00F21E69" w:rsidRPr="00DF6AA6" w:rsidRDefault="00F21E69" w:rsidP="003851DF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171E33"/>
          <w:sz w:val="28"/>
          <w:szCs w:val="28"/>
          <w:shd w:val="clear" w:color="auto" w:fill="FFFFFF"/>
        </w:rPr>
      </w:pPr>
      <w:r w:rsidRPr="00DF6AA6">
        <w:rPr>
          <w:rFonts w:asciiTheme="minorHAnsi" w:hAnsiTheme="minorHAnsi" w:cstheme="minorHAnsi"/>
          <w:color w:val="171E33"/>
          <w:sz w:val="28"/>
          <w:szCs w:val="28"/>
          <w:shd w:val="clear" w:color="auto" w:fill="FFFFFF"/>
        </w:rPr>
        <w:t>Расчетный: №40703810903500000207</w:t>
      </w:r>
      <w:r w:rsidRPr="00DF6AA6">
        <w:rPr>
          <w:rFonts w:asciiTheme="minorHAnsi" w:hAnsiTheme="minorHAnsi" w:cstheme="minorHAnsi"/>
          <w:color w:val="171E33"/>
          <w:sz w:val="28"/>
          <w:szCs w:val="28"/>
        </w:rPr>
        <w:br/>
      </w:r>
    </w:p>
    <w:p w14:paraId="22E62882" w14:textId="77777777" w:rsidR="00F21E69" w:rsidRPr="00DF6AA6" w:rsidRDefault="00F21E69" w:rsidP="003851DF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171E33"/>
          <w:sz w:val="28"/>
          <w:szCs w:val="28"/>
          <w:shd w:val="clear" w:color="auto" w:fill="FFFFFF"/>
        </w:rPr>
      </w:pPr>
      <w:r w:rsidRPr="00DF6AA6">
        <w:rPr>
          <w:rFonts w:asciiTheme="minorHAnsi" w:hAnsiTheme="minorHAnsi" w:cstheme="minorHAnsi"/>
          <w:color w:val="171E33"/>
          <w:sz w:val="28"/>
          <w:szCs w:val="28"/>
          <w:shd w:val="clear" w:color="auto" w:fill="FFFFFF"/>
        </w:rPr>
        <w:t>Название банка: ТОЧКА ПАО БАНКА «ФК ОТКРЫТИЕ»</w:t>
      </w:r>
      <w:r w:rsidRPr="00DF6AA6">
        <w:rPr>
          <w:rFonts w:asciiTheme="minorHAnsi" w:hAnsiTheme="minorHAnsi" w:cstheme="minorHAnsi"/>
          <w:color w:val="171E33"/>
          <w:sz w:val="28"/>
          <w:szCs w:val="28"/>
        </w:rPr>
        <w:br/>
      </w:r>
    </w:p>
    <w:p w14:paraId="68375A0F" w14:textId="77777777" w:rsidR="00F21E69" w:rsidRPr="00DF6AA6" w:rsidRDefault="00F21E69" w:rsidP="003851DF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171E33"/>
          <w:sz w:val="28"/>
          <w:szCs w:val="28"/>
          <w:shd w:val="clear" w:color="auto" w:fill="FFFFFF"/>
        </w:rPr>
      </w:pPr>
      <w:r w:rsidRPr="00DF6AA6">
        <w:rPr>
          <w:rFonts w:asciiTheme="minorHAnsi" w:hAnsiTheme="minorHAnsi" w:cstheme="minorHAnsi"/>
          <w:color w:val="171E33"/>
          <w:sz w:val="28"/>
          <w:szCs w:val="28"/>
          <w:shd w:val="clear" w:color="auto" w:fill="FFFFFF"/>
        </w:rPr>
        <w:t>БИК: 044525999</w:t>
      </w:r>
      <w:r w:rsidRPr="00DF6AA6">
        <w:rPr>
          <w:rFonts w:asciiTheme="minorHAnsi" w:hAnsiTheme="minorHAnsi" w:cstheme="minorHAnsi"/>
          <w:color w:val="171E33"/>
          <w:sz w:val="28"/>
          <w:szCs w:val="28"/>
        </w:rPr>
        <w:br/>
      </w:r>
    </w:p>
    <w:p w14:paraId="073F8462" w14:textId="77777777" w:rsidR="00F21E69" w:rsidRPr="00DF6AA6" w:rsidRDefault="00F21E69" w:rsidP="003851DF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171E33"/>
          <w:sz w:val="28"/>
          <w:szCs w:val="28"/>
          <w:shd w:val="clear" w:color="auto" w:fill="FFFFFF"/>
        </w:rPr>
      </w:pPr>
      <w:r w:rsidRPr="00DF6AA6">
        <w:rPr>
          <w:rFonts w:asciiTheme="minorHAnsi" w:hAnsiTheme="minorHAnsi" w:cstheme="minorHAnsi"/>
          <w:color w:val="171E33"/>
          <w:sz w:val="28"/>
          <w:szCs w:val="28"/>
          <w:shd w:val="clear" w:color="auto" w:fill="FFFFFF"/>
        </w:rPr>
        <w:t>Город: Москва</w:t>
      </w:r>
      <w:r w:rsidRPr="00DF6AA6">
        <w:rPr>
          <w:rFonts w:asciiTheme="minorHAnsi" w:hAnsiTheme="minorHAnsi" w:cstheme="minorHAnsi"/>
          <w:color w:val="171E33"/>
          <w:sz w:val="28"/>
          <w:szCs w:val="28"/>
        </w:rPr>
        <w:br/>
      </w:r>
    </w:p>
    <w:p w14:paraId="14B43B33" w14:textId="77777777" w:rsidR="00F21E69" w:rsidRPr="00DF6AA6" w:rsidRDefault="00F21E69" w:rsidP="003851DF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171E33"/>
          <w:sz w:val="28"/>
          <w:szCs w:val="28"/>
          <w:shd w:val="clear" w:color="auto" w:fill="FFFFFF"/>
        </w:rPr>
      </w:pPr>
      <w:r w:rsidRPr="00DF6AA6">
        <w:rPr>
          <w:rFonts w:asciiTheme="minorHAnsi" w:hAnsiTheme="minorHAnsi" w:cstheme="minorHAnsi"/>
          <w:color w:val="171E33"/>
          <w:sz w:val="28"/>
          <w:szCs w:val="28"/>
          <w:shd w:val="clear" w:color="auto" w:fill="FFFFFF"/>
        </w:rPr>
        <w:t>Корр. счет: 30101810845250000999</w:t>
      </w:r>
      <w:r w:rsidRPr="00DF6AA6">
        <w:rPr>
          <w:rFonts w:asciiTheme="minorHAnsi" w:hAnsiTheme="minorHAnsi" w:cstheme="minorHAnsi"/>
          <w:color w:val="171E33"/>
          <w:sz w:val="28"/>
          <w:szCs w:val="28"/>
        </w:rPr>
        <w:br/>
      </w:r>
    </w:p>
    <w:p w14:paraId="729909E0" w14:textId="2AC64E3D" w:rsidR="003851DF" w:rsidRPr="00DF6AA6" w:rsidRDefault="00F21E69" w:rsidP="003851DF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F6AA6">
        <w:rPr>
          <w:rFonts w:asciiTheme="minorHAnsi" w:hAnsiTheme="minorHAnsi" w:cstheme="minorHAnsi"/>
          <w:color w:val="171E33"/>
          <w:sz w:val="28"/>
          <w:szCs w:val="28"/>
          <w:shd w:val="clear" w:color="auto" w:fill="FFFFFF"/>
        </w:rPr>
        <w:t>Назначение платежа:</w:t>
      </w:r>
      <w:r w:rsidRPr="00DF6AA6">
        <w:rPr>
          <w:rFonts w:asciiTheme="minorHAnsi" w:hAnsiTheme="minorHAnsi" w:cstheme="minorHAnsi"/>
          <w:color w:val="171E33"/>
          <w:sz w:val="28"/>
          <w:szCs w:val="28"/>
        </w:rPr>
        <w:br/>
      </w:r>
      <w:r w:rsidRPr="00DF6AA6">
        <w:rPr>
          <w:rFonts w:asciiTheme="minorHAnsi" w:hAnsiTheme="minorHAnsi" w:cstheme="minorHAnsi"/>
          <w:color w:val="171E33"/>
          <w:sz w:val="28"/>
          <w:szCs w:val="28"/>
          <w:shd w:val="clear" w:color="auto" w:fill="FFFFFF"/>
        </w:rPr>
        <w:t>ПОЖЕРТВОВАНИЕ НА УСТАВНУЮ ДЕЯТЕЛЬНОСТЬ</w:t>
      </w:r>
    </w:p>
    <w:p w14:paraId="71C676AE" w14:textId="77777777" w:rsidR="00AF7A29" w:rsidRPr="00DF6AA6" w:rsidRDefault="00AF7A29">
      <w:pPr>
        <w:rPr>
          <w:rFonts w:cstheme="minorHAnsi"/>
          <w:sz w:val="28"/>
          <w:szCs w:val="28"/>
        </w:rPr>
      </w:pPr>
    </w:p>
    <w:p w14:paraId="2627844A" w14:textId="77777777" w:rsidR="00A0231F" w:rsidRDefault="00A0231F">
      <w:pPr>
        <w:rPr>
          <w:rFonts w:cstheme="minorHAnsi"/>
          <w:color w:val="171E33"/>
          <w:sz w:val="28"/>
          <w:szCs w:val="28"/>
        </w:rPr>
      </w:pPr>
    </w:p>
    <w:p w14:paraId="2CCD1173" w14:textId="77777777" w:rsidR="00A0231F" w:rsidRDefault="00A0231F">
      <w:pPr>
        <w:rPr>
          <w:rFonts w:cstheme="minorHAnsi"/>
          <w:color w:val="171E33"/>
          <w:sz w:val="28"/>
          <w:szCs w:val="28"/>
        </w:rPr>
      </w:pPr>
      <w:r>
        <w:rPr>
          <w:rFonts w:cstheme="minorHAnsi"/>
          <w:color w:val="171E33"/>
          <w:sz w:val="28"/>
          <w:szCs w:val="28"/>
        </w:rPr>
        <w:t>Контакты:</w:t>
      </w:r>
    </w:p>
    <w:p w14:paraId="3F53E145" w14:textId="1696A88E" w:rsidR="00C65611" w:rsidRPr="00DF6AA6" w:rsidRDefault="00C65611">
      <w:pPr>
        <w:rPr>
          <w:rFonts w:cstheme="minorHAnsi"/>
          <w:color w:val="171E33"/>
          <w:sz w:val="28"/>
          <w:szCs w:val="28"/>
        </w:rPr>
      </w:pPr>
      <w:r w:rsidRPr="00DF6AA6">
        <w:rPr>
          <w:rFonts w:cstheme="minorHAnsi"/>
          <w:color w:val="171E33"/>
          <w:sz w:val="28"/>
          <w:szCs w:val="28"/>
        </w:rPr>
        <w:t xml:space="preserve">Россия, Ленинградская область, Всеволожский район, д. </w:t>
      </w:r>
      <w:proofErr w:type="spellStart"/>
      <w:r w:rsidRPr="00DF6AA6">
        <w:rPr>
          <w:rFonts w:cstheme="minorHAnsi"/>
          <w:color w:val="171E33"/>
          <w:sz w:val="28"/>
          <w:szCs w:val="28"/>
        </w:rPr>
        <w:t>Лесколово</w:t>
      </w:r>
      <w:proofErr w:type="spellEnd"/>
      <w:r w:rsidRPr="00DF6AA6">
        <w:rPr>
          <w:rFonts w:cstheme="minorHAnsi"/>
          <w:color w:val="171E33"/>
          <w:sz w:val="28"/>
          <w:szCs w:val="28"/>
        </w:rPr>
        <w:t>, ул. Красноборская, д. 4 б.</w:t>
      </w:r>
    </w:p>
    <w:p w14:paraId="72ADF329" w14:textId="3B66F379" w:rsidR="00C65611" w:rsidRPr="00DF6AA6" w:rsidRDefault="00DF6AA6">
      <w:pPr>
        <w:rPr>
          <w:rFonts w:cstheme="minorHAnsi"/>
          <w:sz w:val="28"/>
          <w:szCs w:val="28"/>
        </w:rPr>
      </w:pPr>
      <w:hyperlink r:id="rId4" w:history="1">
        <w:r w:rsidRPr="00DF6AA6">
          <w:rPr>
            <w:rStyle w:val="a4"/>
            <w:rFonts w:cstheme="minorHAnsi"/>
            <w:color w:val="171E33"/>
            <w:sz w:val="28"/>
            <w:szCs w:val="28"/>
            <w:u w:val="none"/>
          </w:rPr>
          <w:t>8 (921) 654-48-22</w:t>
        </w:r>
      </w:hyperlink>
    </w:p>
    <w:p w14:paraId="7FF9EDDC" w14:textId="2612B978" w:rsidR="00DF6AA6" w:rsidRDefault="00A0231F">
      <w:pPr>
        <w:rPr>
          <w:rFonts w:cstheme="minorHAnsi"/>
          <w:color w:val="0C0E31"/>
          <w:sz w:val="28"/>
          <w:szCs w:val="28"/>
          <w:shd w:val="clear" w:color="auto" w:fill="FFFFFF"/>
        </w:rPr>
      </w:pPr>
      <w:hyperlink r:id="rId5" w:history="1">
        <w:r w:rsidRPr="00FE1290">
          <w:rPr>
            <w:rStyle w:val="a4"/>
            <w:rFonts w:cstheme="minorHAnsi"/>
            <w:sz w:val="28"/>
            <w:szCs w:val="28"/>
            <w:shd w:val="clear" w:color="auto" w:fill="FFFFFF"/>
          </w:rPr>
          <w:t>nast@putevoda.ru</w:t>
        </w:r>
      </w:hyperlink>
    </w:p>
    <w:p w14:paraId="2BCE2F72" w14:textId="2987E80C" w:rsidR="00A0231F" w:rsidRPr="004B4CBD" w:rsidRDefault="00A0231F" w:rsidP="004B4CBD">
      <w:pPr>
        <w:rPr>
          <w:sz w:val="28"/>
          <w:szCs w:val="28"/>
        </w:rPr>
      </w:pPr>
      <w:proofErr w:type="gramStart"/>
      <w:r w:rsidRPr="004B4CBD">
        <w:rPr>
          <w:sz w:val="28"/>
          <w:szCs w:val="28"/>
        </w:rPr>
        <w:t xml:space="preserve">Настоятель: </w:t>
      </w:r>
      <w:r w:rsidR="004B4CBD" w:rsidRPr="004B4CBD">
        <w:rPr>
          <w:sz w:val="28"/>
          <w:szCs w:val="28"/>
        </w:rPr>
        <w:t> Гребенюк</w:t>
      </w:r>
      <w:proofErr w:type="gramEnd"/>
      <w:r w:rsidR="004B4CBD" w:rsidRPr="004B4CBD">
        <w:rPr>
          <w:sz w:val="28"/>
          <w:szCs w:val="28"/>
        </w:rPr>
        <w:t xml:space="preserve"> Андрей Александрович</w:t>
      </w:r>
    </w:p>
    <w:sectPr w:rsidR="00A0231F" w:rsidRPr="004B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3C"/>
    <w:rsid w:val="003851DF"/>
    <w:rsid w:val="004B4CBD"/>
    <w:rsid w:val="00A0231F"/>
    <w:rsid w:val="00AF7A29"/>
    <w:rsid w:val="00B53344"/>
    <w:rsid w:val="00C3253C"/>
    <w:rsid w:val="00C65611"/>
    <w:rsid w:val="00DF6AA6"/>
    <w:rsid w:val="00F2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CBD1"/>
  <w15:chartTrackingRefBased/>
  <w15:docId w15:val="{2C3EC47C-28DC-47D8-96AE-939D6E2C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6AA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02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t@putevoda.ru" TargetMode="External"/><Relationship Id="rId4" Type="http://schemas.openxmlformats.org/officeDocument/2006/relationships/hyperlink" Target="tel:8%20(921)%20654-48-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 Одигитрии</dc:creator>
  <cp:keywords/>
  <dc:description/>
  <cp:lastModifiedBy>moon_x@inbox.ru</cp:lastModifiedBy>
  <cp:revision>6</cp:revision>
  <dcterms:created xsi:type="dcterms:W3CDTF">2022-04-04T08:49:00Z</dcterms:created>
  <dcterms:modified xsi:type="dcterms:W3CDTF">2022-04-04T08:52:00Z</dcterms:modified>
</cp:coreProperties>
</file>